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E0BEE" w:rsidP="00886A4E">
      <w:pPr>
        <w:spacing w:after="0" w:line="240" w:lineRule="auto"/>
        <w:jc w:val="center"/>
        <w:rPr>
          <w:rFonts w:ascii="Times New Roman" w:hAnsi="Times New Roman" w:cs="Times New Roman"/>
        </w:rPr>
      </w:pPr>
      <w:r>
        <w:rPr>
          <w:noProof/>
        </w:rPr>
        <w:drawing>
          <wp:anchor distT="0" distB="0" distL="114300" distR="114300" simplePos="0" relativeHeight="251658240" behindDoc="0" locked="0" layoutInCell="1" allowOverlap="1" wp14:anchorId="3FAC7CFC" wp14:editId="5743B5BF">
            <wp:simplePos x="0" y="0"/>
            <wp:positionH relativeFrom="column">
              <wp:posOffset>2190115</wp:posOffset>
            </wp:positionH>
            <wp:positionV relativeFrom="paragraph">
              <wp:posOffset>-213995</wp:posOffset>
            </wp:positionV>
            <wp:extent cx="2101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1012190"/>
                    </a:xfrm>
                    <a:prstGeom prst="rect">
                      <a:avLst/>
                    </a:prstGeom>
                  </pic:spPr>
                </pic:pic>
              </a:graphicData>
            </a:graphic>
          </wp:anchor>
        </w:drawing>
      </w:r>
      <w:r w:rsidR="003C795B">
        <w:rPr>
          <w:rFonts w:ascii="Times New Roman" w:hAnsi="Times New Roman" w:cs="Times New Roman"/>
        </w:rPr>
        <w:br w:type="textWrapping" w:clear="all"/>
      </w:r>
    </w:p>
    <w:p w:rsidR="00144871" w:rsidRPr="00F04AA8" w:rsidRDefault="00144871" w:rsidP="00144871">
      <w:pPr>
        <w:spacing w:after="0" w:line="240" w:lineRule="auto"/>
        <w:jc w:val="center"/>
        <w:rPr>
          <w:rFonts w:ascii="Times New Roman" w:hAnsi="Times New Roman" w:cs="Times New Roman"/>
        </w:rPr>
      </w:pPr>
      <w:r w:rsidRPr="00F04AA8">
        <w:rPr>
          <w:rFonts w:ascii="Times New Roman" w:hAnsi="Times New Roman" w:cs="Times New Roman"/>
          <w:sz w:val="28"/>
        </w:rPr>
        <w:t xml:space="preserve">College Council Committee </w:t>
      </w:r>
      <w:r w:rsidR="006C0954">
        <w:rPr>
          <w:rFonts w:ascii="Times New Roman" w:hAnsi="Times New Roman" w:cs="Times New Roman"/>
          <w:sz w:val="28"/>
        </w:rPr>
        <w:t>Agenda</w:t>
      </w:r>
    </w:p>
    <w:sdt>
      <w:sdtPr>
        <w:rPr>
          <w:rFonts w:ascii="Times New Roman" w:hAnsi="Times New Roman" w:cs="Times New Roman"/>
          <w:sz w:val="20"/>
          <w:szCs w:val="20"/>
        </w:rPr>
        <w:id w:val="500086379"/>
        <w:placeholder>
          <w:docPart w:val="FFF5250E70A040F59AAE5EAC2446A9F2"/>
        </w:placeholder>
      </w:sdtPr>
      <w:sdtEndPr/>
      <w:sdtContent>
        <w:p w:rsidR="00144871" w:rsidRPr="00F04AA8" w:rsidRDefault="00730051" w:rsidP="001448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July 11</w:t>
          </w:r>
          <w:r w:rsidR="00661ACD">
            <w:rPr>
              <w:rFonts w:ascii="Times New Roman" w:hAnsi="Times New Roman" w:cs="Times New Roman"/>
              <w:sz w:val="20"/>
              <w:szCs w:val="20"/>
            </w:rPr>
            <w:t>,</w:t>
          </w:r>
          <w:r w:rsidR="004931BF">
            <w:rPr>
              <w:rFonts w:ascii="Times New Roman" w:hAnsi="Times New Roman" w:cs="Times New Roman"/>
              <w:sz w:val="20"/>
              <w:szCs w:val="20"/>
            </w:rPr>
            <w:t xml:space="preserve"> 2017</w:t>
          </w:r>
          <w:r w:rsidR="00710778">
            <w:rPr>
              <w:rFonts w:ascii="Times New Roman" w:hAnsi="Times New Roman" w:cs="Times New Roman"/>
              <w:sz w:val="20"/>
              <w:szCs w:val="20"/>
            </w:rPr>
            <w:t>, 9:00 – 11:0</w:t>
          </w:r>
          <w:r w:rsidR="00144871" w:rsidRPr="00F04AA8">
            <w:rPr>
              <w:rFonts w:ascii="Times New Roman" w:hAnsi="Times New Roman" w:cs="Times New Roman"/>
              <w:sz w:val="20"/>
              <w:szCs w:val="20"/>
            </w:rPr>
            <w:t>0 a.m.</w:t>
          </w:r>
        </w:p>
      </w:sdtContent>
    </w:sdt>
    <w:p w:rsidR="00F651CB" w:rsidRPr="00904322" w:rsidRDefault="006A672E" w:rsidP="00144871">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142308564"/>
          <w:placeholder>
            <w:docPart w:val="0930D6A87B5B418885BFE5F6C0A5D8BE"/>
          </w:placeholder>
        </w:sdtPr>
        <w:sdtEndPr/>
        <w:sdtContent>
          <w:r w:rsidR="00144871" w:rsidRPr="00F04AA8">
            <w:rPr>
              <w:rFonts w:ascii="Times New Roman" w:hAnsi="Times New Roman" w:cs="Times New Roman"/>
              <w:sz w:val="20"/>
              <w:szCs w:val="20"/>
            </w:rPr>
            <w:t>President’s Conference Room, College Center</w:t>
          </w:r>
        </w:sdtContent>
      </w:sdt>
      <w:r w:rsidR="00144871">
        <w:rPr>
          <w:rFonts w:ascii="Times New Roman" w:hAnsi="Times New Roman" w:cs="Times New Roman"/>
          <w:sz w:val="20"/>
          <w:szCs w:val="20"/>
        </w:rPr>
        <w:t xml:space="preserve"> </w:t>
      </w:r>
    </w:p>
    <w:p w:rsidR="00904322" w:rsidRPr="00904322" w:rsidRDefault="00904322" w:rsidP="004F1032">
      <w:pPr>
        <w:spacing w:after="0" w:line="240" w:lineRule="auto"/>
        <w:rPr>
          <w:rFonts w:ascii="Times New Roman" w:hAnsi="Times New Roman" w:cs="Times New Roman"/>
          <w:b/>
          <w:sz w:val="20"/>
          <w:szCs w:val="20"/>
        </w:rPr>
      </w:pPr>
    </w:p>
    <w:p w:rsidR="00F651CB" w:rsidRPr="00144871" w:rsidRDefault="004F1032"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AF4E8B" w:rsidRPr="00144871">
        <w:rPr>
          <w:rFonts w:ascii="Times New Roman" w:hAnsi="Times New Roman" w:cs="Times New Roman"/>
          <w:b/>
          <w:sz w:val="20"/>
          <w:szCs w:val="20"/>
        </w:rPr>
        <w:t xml:space="preserve"> </w:t>
      </w:r>
      <w:r w:rsidR="00144871" w:rsidRPr="00144871">
        <w:rPr>
          <w:rFonts w:ascii="Times New Roman" w:hAnsi="Times New Roman" w:cs="Times New Roman"/>
          <w:i/>
          <w:sz w:val="20"/>
          <w:szCs w:val="20"/>
        </w:rPr>
        <w:t>To act on College committee and constituency recommendations, to foster College communication and information sharing, and to review overall College operations.</w:t>
      </w:r>
    </w:p>
    <w:p w:rsidR="004F1032" w:rsidRPr="00904322" w:rsidRDefault="004F1032" w:rsidP="004F1032">
      <w:pPr>
        <w:spacing w:after="0" w:line="240" w:lineRule="auto"/>
        <w:rPr>
          <w:rFonts w:ascii="Times New Roman" w:hAnsi="Times New Roman" w:cs="Times New Roman"/>
          <w:sz w:val="20"/>
          <w:szCs w:val="20"/>
        </w:rPr>
      </w:pPr>
    </w:p>
    <w:p w:rsidR="00144871" w:rsidRPr="000A62EE" w:rsidRDefault="00144871" w:rsidP="00144871">
      <w:pPr>
        <w:pStyle w:val="ListParagraph"/>
        <w:numPr>
          <w:ilvl w:val="0"/>
          <w:numId w:val="1"/>
        </w:numPr>
        <w:spacing w:after="0" w:line="240" w:lineRule="auto"/>
        <w:ind w:left="360"/>
        <w:rPr>
          <w:rFonts w:ascii="Times New Roman" w:hAnsi="Times New Roman" w:cs="Times New Roman"/>
          <w:b/>
        </w:rPr>
      </w:pPr>
      <w:r w:rsidRPr="000A62EE">
        <w:rPr>
          <w:rFonts w:ascii="Times New Roman" w:hAnsi="Times New Roman" w:cs="Times New Roman"/>
          <w:b/>
        </w:rPr>
        <w:t xml:space="preserve">CALL TO ORDER </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 xml:space="preserve">Roll Call </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Welcome</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Adoption of Agenda</w:t>
      </w:r>
    </w:p>
    <w:p w:rsidR="00990557" w:rsidRDefault="00DC095E" w:rsidP="0014487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w:t>
      </w:r>
      <w:r w:rsidR="005138C0">
        <w:rPr>
          <w:rFonts w:ascii="Times New Roman" w:hAnsi="Times New Roman" w:cs="Times New Roman"/>
        </w:rPr>
        <w:t>Approval of Minutes:</w:t>
      </w:r>
    </w:p>
    <w:p w:rsidR="00990557" w:rsidRDefault="00730051" w:rsidP="0099055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June 13</w:t>
      </w:r>
      <w:r w:rsidR="006B4AD6">
        <w:rPr>
          <w:rFonts w:ascii="Times New Roman" w:hAnsi="Times New Roman" w:cs="Times New Roman"/>
        </w:rPr>
        <w:t>, 2017</w:t>
      </w:r>
    </w:p>
    <w:p w:rsidR="00144871" w:rsidRPr="000A62EE" w:rsidRDefault="00144871" w:rsidP="00144871">
      <w:pPr>
        <w:spacing w:after="0" w:line="240" w:lineRule="auto"/>
        <w:ind w:left="720"/>
        <w:rPr>
          <w:rFonts w:ascii="Times New Roman" w:hAnsi="Times New Roman" w:cs="Times New Roman"/>
        </w:rPr>
      </w:pPr>
    </w:p>
    <w:p w:rsidR="00506B40" w:rsidRDefault="00144871" w:rsidP="00506B40">
      <w:pPr>
        <w:pStyle w:val="ListParagraph"/>
        <w:numPr>
          <w:ilvl w:val="0"/>
          <w:numId w:val="1"/>
        </w:numPr>
        <w:spacing w:after="0" w:line="240" w:lineRule="auto"/>
        <w:ind w:left="360"/>
        <w:rPr>
          <w:rFonts w:ascii="Times New Roman" w:hAnsi="Times New Roman" w:cs="Times New Roman"/>
          <w:b/>
        </w:rPr>
      </w:pPr>
      <w:r w:rsidRPr="000A62EE">
        <w:rPr>
          <w:rFonts w:ascii="Times New Roman" w:hAnsi="Times New Roman" w:cs="Times New Roman"/>
          <w:b/>
        </w:rPr>
        <w:t>SPECIAL REPORTS/UPDATES</w:t>
      </w:r>
    </w:p>
    <w:p w:rsidR="00184D66" w:rsidRPr="003C795B" w:rsidRDefault="00587EBD" w:rsidP="00FF77B4">
      <w:pPr>
        <w:pStyle w:val="ListParagraph"/>
        <w:spacing w:after="0" w:line="240" w:lineRule="auto"/>
        <w:ind w:left="360"/>
        <w:rPr>
          <w:rFonts w:ascii="Times New Roman" w:hAnsi="Times New Roman" w:cs="Times New Roman"/>
          <w:u w:val="single"/>
        </w:rPr>
      </w:pPr>
      <w:r>
        <w:rPr>
          <w:rFonts w:ascii="Times New Roman" w:hAnsi="Times New Roman" w:cs="Times New Roman"/>
        </w:rPr>
        <w:t>2.1</w:t>
      </w:r>
      <w:r w:rsidR="008E2604">
        <w:rPr>
          <w:rFonts w:ascii="Times New Roman" w:hAnsi="Times New Roman" w:cs="Times New Roman"/>
        </w:rPr>
        <w:tab/>
      </w:r>
      <w:r w:rsidR="00144871" w:rsidRPr="003C795B">
        <w:rPr>
          <w:rFonts w:ascii="Times New Roman" w:hAnsi="Times New Roman" w:cs="Times New Roman"/>
          <w:u w:val="single"/>
        </w:rPr>
        <w:t xml:space="preserve">Constituency Updates </w:t>
      </w:r>
    </w:p>
    <w:p w:rsidR="00ED0525" w:rsidRPr="000A62EE" w:rsidRDefault="00ED0525" w:rsidP="006F43D1">
      <w:pPr>
        <w:pStyle w:val="ListParagraph"/>
        <w:spacing w:after="0" w:line="240" w:lineRule="auto"/>
        <w:rPr>
          <w:rFonts w:ascii="Times New Roman" w:hAnsi="Times New Roman" w:cs="Times New Roman"/>
        </w:rPr>
      </w:pPr>
      <w:r w:rsidRPr="000A62EE">
        <w:rPr>
          <w:rFonts w:ascii="Times New Roman" w:hAnsi="Times New Roman" w:cs="Times New Roman"/>
          <w:b/>
        </w:rPr>
        <w:t xml:space="preserve">Academic Senate </w:t>
      </w:r>
      <w:r w:rsidRPr="000A62EE">
        <w:rPr>
          <w:rFonts w:ascii="Times New Roman" w:hAnsi="Times New Roman" w:cs="Times New Roman"/>
        </w:rPr>
        <w:t>(</w:t>
      </w:r>
      <w:r w:rsidR="00587EBD">
        <w:rPr>
          <w:rFonts w:ascii="Times New Roman" w:hAnsi="Times New Roman" w:cs="Times New Roman"/>
        </w:rPr>
        <w:t>Stephen Barnes</w:t>
      </w:r>
      <w:r w:rsidRPr="000A62EE">
        <w:rPr>
          <w:rFonts w:ascii="Times New Roman" w:hAnsi="Times New Roman" w:cs="Times New Roman"/>
        </w:rPr>
        <w:t xml:space="preserve">) </w:t>
      </w:r>
    </w:p>
    <w:p w:rsidR="00ED0525" w:rsidRPr="00ED0525" w:rsidRDefault="00ED0525" w:rsidP="006F43D1">
      <w:pPr>
        <w:pStyle w:val="ListParagraph"/>
        <w:spacing w:after="0" w:line="240" w:lineRule="auto"/>
        <w:rPr>
          <w:rFonts w:ascii="Times New Roman" w:hAnsi="Times New Roman" w:cs="Times New Roman"/>
        </w:rPr>
      </w:pPr>
      <w:r w:rsidRPr="00ED0525">
        <w:rPr>
          <w:rFonts w:ascii="Times New Roman" w:hAnsi="Times New Roman" w:cs="Times New Roman"/>
          <w:b/>
        </w:rPr>
        <w:t xml:space="preserve">Associated Student Government </w:t>
      </w:r>
      <w:r w:rsidRPr="00ED0525">
        <w:rPr>
          <w:rFonts w:ascii="Times New Roman" w:hAnsi="Times New Roman" w:cs="Times New Roman"/>
        </w:rPr>
        <w:t>(</w:t>
      </w:r>
      <w:r w:rsidR="006640A6">
        <w:rPr>
          <w:rFonts w:ascii="Times New Roman" w:hAnsi="Times New Roman" w:cs="Times New Roman"/>
        </w:rPr>
        <w:t>Carlos Bahena</w:t>
      </w:r>
      <w:r w:rsidRPr="00ED0525">
        <w:rPr>
          <w:rFonts w:ascii="Times New Roman" w:hAnsi="Times New Roman" w:cs="Times New Roman"/>
        </w:rPr>
        <w:t>)</w:t>
      </w:r>
      <w:r w:rsidR="000B58C0">
        <w:rPr>
          <w:rFonts w:ascii="Times New Roman" w:hAnsi="Times New Roman" w:cs="Times New Roman"/>
        </w:rPr>
        <w:t xml:space="preserve"> </w:t>
      </w:r>
    </w:p>
    <w:p w:rsidR="00184D66" w:rsidRDefault="00ED0525" w:rsidP="006F43D1">
      <w:pPr>
        <w:pStyle w:val="ListParagraph"/>
        <w:spacing w:after="0" w:line="240" w:lineRule="auto"/>
        <w:rPr>
          <w:rFonts w:ascii="Times New Roman" w:hAnsi="Times New Roman" w:cs="Times New Roman"/>
        </w:rPr>
      </w:pPr>
      <w:r w:rsidRPr="00ED0525">
        <w:rPr>
          <w:rFonts w:ascii="Times New Roman" w:hAnsi="Times New Roman" w:cs="Times New Roman"/>
          <w:b/>
        </w:rPr>
        <w:t xml:space="preserve">Classified Senate </w:t>
      </w:r>
      <w:r w:rsidRPr="00ED0525">
        <w:rPr>
          <w:rFonts w:ascii="Times New Roman" w:hAnsi="Times New Roman" w:cs="Times New Roman"/>
        </w:rPr>
        <w:t>(Kevin Donahue)</w:t>
      </w:r>
    </w:p>
    <w:p w:rsidR="000C326E" w:rsidRDefault="000C326E" w:rsidP="006F43D1">
      <w:pPr>
        <w:pStyle w:val="ListParagraph"/>
        <w:spacing w:after="0" w:line="240" w:lineRule="auto"/>
        <w:rPr>
          <w:rFonts w:ascii="Times New Roman" w:hAnsi="Times New Roman" w:cs="Times New Roman"/>
        </w:rPr>
      </w:pPr>
      <w:r>
        <w:rPr>
          <w:rFonts w:ascii="Times New Roman" w:hAnsi="Times New Roman" w:cs="Times New Roman"/>
          <w:b/>
        </w:rPr>
        <w:t xml:space="preserve">Management Team </w:t>
      </w:r>
      <w:r w:rsidRPr="000C326E">
        <w:rPr>
          <w:rFonts w:ascii="Times New Roman" w:hAnsi="Times New Roman" w:cs="Times New Roman"/>
        </w:rPr>
        <w:t>(Lori Adrian)</w:t>
      </w:r>
    </w:p>
    <w:p w:rsidR="00506B40" w:rsidRDefault="00506B40" w:rsidP="006F43D1">
      <w:pPr>
        <w:pStyle w:val="ListParagraph"/>
        <w:spacing w:after="0" w:line="240" w:lineRule="auto"/>
        <w:rPr>
          <w:rFonts w:ascii="Times New Roman" w:hAnsi="Times New Roman" w:cs="Times New Roman"/>
          <w:b/>
        </w:rPr>
      </w:pPr>
    </w:p>
    <w:p w:rsidR="00506B40" w:rsidRDefault="008E2604" w:rsidP="00506B40">
      <w:pPr>
        <w:pStyle w:val="ListParagraph"/>
        <w:spacing w:after="0" w:line="240" w:lineRule="auto"/>
        <w:ind w:left="360"/>
        <w:rPr>
          <w:rFonts w:ascii="Times New Roman" w:hAnsi="Times New Roman" w:cs="Times New Roman"/>
          <w:u w:val="single"/>
        </w:rPr>
      </w:pPr>
      <w:r>
        <w:rPr>
          <w:rFonts w:ascii="Times New Roman" w:hAnsi="Times New Roman" w:cs="Times New Roman"/>
        </w:rPr>
        <w:t>2.2</w:t>
      </w:r>
      <w:r>
        <w:rPr>
          <w:rFonts w:ascii="Times New Roman" w:hAnsi="Times New Roman" w:cs="Times New Roman"/>
        </w:rPr>
        <w:tab/>
      </w:r>
      <w:r w:rsidR="00506B40" w:rsidRPr="00506B40">
        <w:rPr>
          <w:rFonts w:ascii="Times New Roman" w:hAnsi="Times New Roman" w:cs="Times New Roman"/>
          <w:u w:val="single"/>
        </w:rPr>
        <w:t>College Event Calendar</w:t>
      </w:r>
    </w:p>
    <w:p w:rsidR="006450EC" w:rsidRDefault="006450EC" w:rsidP="00050FD9">
      <w:pPr>
        <w:pStyle w:val="ListParagraph"/>
        <w:spacing w:after="0" w:line="240" w:lineRule="auto"/>
        <w:ind w:left="2160"/>
        <w:rPr>
          <w:rFonts w:ascii="Times New Roman" w:hAnsi="Times New Roman" w:cs="Times New Roman"/>
        </w:rPr>
      </w:pPr>
    </w:p>
    <w:p w:rsidR="00895BDB" w:rsidRPr="006450EC" w:rsidRDefault="00895BDB" w:rsidP="00895BDB">
      <w:pPr>
        <w:pStyle w:val="ListParagraph"/>
        <w:spacing w:after="0" w:line="240" w:lineRule="auto"/>
        <w:rPr>
          <w:rFonts w:ascii="Times New Roman" w:hAnsi="Times New Roman" w:cs="Times New Roman"/>
        </w:rPr>
      </w:pPr>
    </w:p>
    <w:p w:rsidR="003607C5" w:rsidRPr="003607C5" w:rsidRDefault="005B59F0" w:rsidP="00BE4920">
      <w:pPr>
        <w:pStyle w:val="ListParagraph"/>
        <w:numPr>
          <w:ilvl w:val="0"/>
          <w:numId w:val="1"/>
        </w:numPr>
        <w:spacing w:after="0" w:line="240" w:lineRule="auto"/>
        <w:ind w:left="360"/>
        <w:rPr>
          <w:rFonts w:ascii="Times New Roman" w:hAnsi="Times New Roman" w:cs="Times New Roman"/>
          <w:b/>
        </w:rPr>
      </w:pPr>
      <w:r w:rsidRPr="00AE09DE">
        <w:rPr>
          <w:rFonts w:ascii="Times New Roman" w:hAnsi="Times New Roman" w:cs="Times New Roman"/>
          <w:b/>
        </w:rPr>
        <w:t>P</w:t>
      </w:r>
      <w:r w:rsidR="00E974A1">
        <w:rPr>
          <w:rFonts w:ascii="Times New Roman" w:hAnsi="Times New Roman" w:cs="Times New Roman"/>
          <w:b/>
        </w:rPr>
        <w:t>RESIDENT</w:t>
      </w:r>
      <w:r>
        <w:rPr>
          <w:rFonts w:ascii="Times New Roman" w:hAnsi="Times New Roman" w:cs="Times New Roman"/>
          <w:b/>
        </w:rPr>
        <w:t>/</w:t>
      </w:r>
      <w:r w:rsidRPr="00AE09DE">
        <w:rPr>
          <w:rFonts w:ascii="Times New Roman" w:hAnsi="Times New Roman" w:cs="Times New Roman"/>
          <w:b/>
        </w:rPr>
        <w:t>VPs Brief Reports</w:t>
      </w:r>
      <w:r>
        <w:rPr>
          <w:rFonts w:ascii="Times New Roman" w:hAnsi="Times New Roman" w:cs="Times New Roman"/>
          <w:b/>
        </w:rPr>
        <w:t xml:space="preserve"> </w:t>
      </w:r>
      <w:r>
        <w:rPr>
          <w:rFonts w:ascii="Times New Roman" w:hAnsi="Times New Roman" w:cs="Times New Roman"/>
        </w:rPr>
        <w:t>(</w:t>
      </w:r>
      <w:r w:rsidR="00DF16D6">
        <w:rPr>
          <w:rFonts w:ascii="Times New Roman" w:hAnsi="Times New Roman" w:cs="Times New Roman"/>
        </w:rPr>
        <w:t xml:space="preserve">Adrian, </w:t>
      </w:r>
      <w:r w:rsidR="00AF3DB8">
        <w:rPr>
          <w:rFonts w:ascii="Times New Roman" w:hAnsi="Times New Roman" w:cs="Times New Roman"/>
        </w:rPr>
        <w:t>Groot, Miyashiro,</w:t>
      </w:r>
      <w:r w:rsidR="00DF16D6">
        <w:rPr>
          <w:rFonts w:ascii="Times New Roman" w:hAnsi="Times New Roman" w:cs="Times New Roman"/>
        </w:rPr>
        <w:t xml:space="preserve"> Nguyen, </w:t>
      </w:r>
      <w:r w:rsidR="00587EBD">
        <w:rPr>
          <w:rFonts w:ascii="Times New Roman" w:hAnsi="Times New Roman" w:cs="Times New Roman"/>
        </w:rPr>
        <w:t xml:space="preserve"> Rodriguez</w:t>
      </w:r>
      <w:r>
        <w:rPr>
          <w:rFonts w:ascii="Times New Roman" w:hAnsi="Times New Roman" w:cs="Times New Roman"/>
        </w:rPr>
        <w:t>)</w:t>
      </w:r>
      <w:r>
        <w:rPr>
          <w:rFonts w:ascii="Times New Roman" w:hAnsi="Times New Roman" w:cs="Times New Roman"/>
          <w:b/>
        </w:rPr>
        <w:t xml:space="preserve"> </w:t>
      </w:r>
      <w:r w:rsidRPr="00AE09DE">
        <w:rPr>
          <w:rFonts w:ascii="Times New Roman" w:hAnsi="Times New Roman" w:cs="Times New Roman"/>
        </w:rPr>
        <w:t>(1-2 min)</w:t>
      </w:r>
    </w:p>
    <w:p w:rsidR="003607C5" w:rsidRPr="003607C5" w:rsidRDefault="003607C5" w:rsidP="003607C5">
      <w:pPr>
        <w:spacing w:after="0" w:line="240" w:lineRule="auto"/>
        <w:rPr>
          <w:rFonts w:ascii="Times New Roman" w:hAnsi="Times New Roman" w:cs="Times New Roman"/>
          <w:b/>
        </w:rPr>
      </w:pPr>
    </w:p>
    <w:p w:rsidR="00EB3976" w:rsidRDefault="004931BF" w:rsidP="00EB3976">
      <w:pPr>
        <w:tabs>
          <w:tab w:val="left" w:pos="360"/>
        </w:tabs>
        <w:spacing w:after="0" w:line="240" w:lineRule="auto"/>
        <w:rPr>
          <w:rFonts w:ascii="Times New Roman" w:hAnsi="Times New Roman"/>
          <w:b/>
        </w:rPr>
      </w:pPr>
      <w:r>
        <w:rPr>
          <w:rFonts w:ascii="Times New Roman" w:hAnsi="Times New Roman"/>
          <w:b/>
        </w:rPr>
        <w:t>4.</w:t>
      </w:r>
      <w:r>
        <w:rPr>
          <w:rFonts w:ascii="Times New Roman" w:hAnsi="Times New Roman"/>
          <w:b/>
        </w:rPr>
        <w:tab/>
        <w:t>ACTION ITEMS</w:t>
      </w:r>
    </w:p>
    <w:p w:rsidR="00EB3976" w:rsidRPr="00EB3976" w:rsidRDefault="00EB3976" w:rsidP="00EB3976">
      <w:pPr>
        <w:pStyle w:val="ListParagraph"/>
        <w:numPr>
          <w:ilvl w:val="1"/>
          <w:numId w:val="24"/>
        </w:numPr>
        <w:tabs>
          <w:tab w:val="left" w:pos="360"/>
        </w:tabs>
        <w:spacing w:after="0" w:line="240" w:lineRule="auto"/>
        <w:rPr>
          <w:rFonts w:ascii="Times New Roman" w:hAnsi="Times New Roman"/>
          <w:b/>
        </w:rPr>
      </w:pPr>
      <w:r w:rsidRPr="00EB3976">
        <w:rPr>
          <w:rFonts w:ascii="Times New Roman" w:hAnsi="Times New Roman"/>
          <w:u w:val="single"/>
        </w:rPr>
        <w:t>Follow-Up on Action Items from May 23, 2017 meeting</w:t>
      </w:r>
      <w:r w:rsidRPr="00EB3976">
        <w:rPr>
          <w:rFonts w:ascii="Times New Roman" w:hAnsi="Times New Roman"/>
        </w:rPr>
        <w:t>:</w:t>
      </w:r>
    </w:p>
    <w:p w:rsidR="00730051" w:rsidRDefault="006640A6" w:rsidP="00730051">
      <w:pPr>
        <w:pStyle w:val="ListParagraph"/>
        <w:numPr>
          <w:ilvl w:val="2"/>
          <w:numId w:val="24"/>
        </w:numPr>
        <w:tabs>
          <w:tab w:val="left" w:pos="360"/>
        </w:tabs>
        <w:spacing w:after="0" w:line="240" w:lineRule="auto"/>
        <w:rPr>
          <w:rFonts w:ascii="Times New Roman" w:hAnsi="Times New Roman"/>
        </w:rPr>
      </w:pPr>
      <w:r w:rsidRPr="00A61BCC">
        <w:rPr>
          <w:rFonts w:ascii="Times New Roman" w:hAnsi="Times New Roman"/>
          <w:b/>
        </w:rPr>
        <w:t>Joycelyn Groot</w:t>
      </w:r>
      <w:r w:rsidRPr="00A61BCC">
        <w:rPr>
          <w:rFonts w:ascii="Times New Roman" w:hAnsi="Times New Roman"/>
        </w:rPr>
        <w:t xml:space="preserve"> will provide a recommendation for a division name change to replace MECTBD/BDATS and a suggested committee planning structure at the next meeting.</w:t>
      </w:r>
    </w:p>
    <w:p w:rsidR="00730051" w:rsidRDefault="00730051" w:rsidP="00730051">
      <w:pPr>
        <w:pStyle w:val="ListParagraph"/>
        <w:tabs>
          <w:tab w:val="left" w:pos="360"/>
        </w:tabs>
        <w:spacing w:after="0" w:line="240" w:lineRule="auto"/>
        <w:ind w:left="1440"/>
        <w:rPr>
          <w:rFonts w:ascii="Times New Roman" w:hAnsi="Times New Roman"/>
          <w:b/>
          <w:i/>
          <w:color w:val="FF0000"/>
        </w:rPr>
      </w:pPr>
      <w:r w:rsidRPr="00730051">
        <w:rPr>
          <w:rFonts w:ascii="Times New Roman" w:hAnsi="Times New Roman"/>
        </w:rPr>
        <w:t xml:space="preserve">Joycelyn provided copies of an outline and synopsis for a new proposed named change from MECTBD/BDATS to </w:t>
      </w:r>
      <w:r w:rsidRPr="00730051">
        <w:rPr>
          <w:rFonts w:ascii="Times New Roman" w:hAnsi="Times New Roman"/>
          <w:b/>
          <w:i/>
        </w:rPr>
        <w:t>Extended Learning Division</w:t>
      </w:r>
      <w:r w:rsidRPr="00730051">
        <w:rPr>
          <w:rFonts w:ascii="Times New Roman" w:hAnsi="Times New Roman"/>
        </w:rPr>
        <w:t xml:space="preserve"> and creation of a new Division planning group and sub-working groups within the Division.  Joycelyn also described how an integrated planning and marketing process would function in the future.  The committee reviewed the composition of members for the new working division and provided feedback about the proposed name change.  A decision was made to postpone approval until faculty members have an opportunity to provide input for these changes to be implemented.  </w:t>
      </w:r>
      <w:r w:rsidRPr="00730051">
        <w:rPr>
          <w:rFonts w:ascii="Times New Roman" w:hAnsi="Times New Roman"/>
          <w:b/>
          <w:i/>
          <w:color w:val="FF0000"/>
        </w:rPr>
        <w:t>DEFERRED</w:t>
      </w:r>
    </w:p>
    <w:p w:rsidR="00050FD9" w:rsidRDefault="00050FD9" w:rsidP="00050FD9">
      <w:pPr>
        <w:tabs>
          <w:tab w:val="left" w:pos="360"/>
        </w:tabs>
        <w:spacing w:after="0" w:line="240" w:lineRule="auto"/>
        <w:rPr>
          <w:rFonts w:ascii="Times New Roman" w:hAnsi="Times New Roman"/>
        </w:rPr>
      </w:pPr>
    </w:p>
    <w:p w:rsidR="00050FD9" w:rsidRPr="00050FD9" w:rsidRDefault="00050FD9" w:rsidP="00050FD9">
      <w:pPr>
        <w:pStyle w:val="ListParagraph"/>
        <w:numPr>
          <w:ilvl w:val="1"/>
          <w:numId w:val="24"/>
        </w:numPr>
        <w:tabs>
          <w:tab w:val="left" w:pos="360"/>
        </w:tabs>
        <w:spacing w:after="0" w:line="240" w:lineRule="auto"/>
        <w:rPr>
          <w:rFonts w:ascii="Times New Roman" w:hAnsi="Times New Roman"/>
        </w:rPr>
      </w:pPr>
      <w:r w:rsidRPr="00050FD9">
        <w:rPr>
          <w:rFonts w:ascii="Times New Roman" w:hAnsi="Times New Roman"/>
          <w:u w:val="single"/>
        </w:rPr>
        <w:t>Follow-Up on Action Items from June 13, 2017 meeting</w:t>
      </w:r>
      <w:r w:rsidRPr="00050FD9">
        <w:rPr>
          <w:rFonts w:ascii="Times New Roman" w:hAnsi="Times New Roman"/>
        </w:rPr>
        <w:t>:</w:t>
      </w:r>
    </w:p>
    <w:p w:rsidR="00050FD9" w:rsidRPr="006A672E" w:rsidRDefault="00050FD9" w:rsidP="00140BCA">
      <w:pPr>
        <w:pStyle w:val="ListParagraph"/>
        <w:tabs>
          <w:tab w:val="left" w:pos="360"/>
        </w:tabs>
        <w:spacing w:after="0" w:line="240" w:lineRule="auto"/>
        <w:ind w:left="1440" w:hanging="720"/>
        <w:rPr>
          <w:rFonts w:ascii="Times New Roman" w:hAnsi="Times New Roman"/>
        </w:rPr>
      </w:pPr>
      <w:r w:rsidRPr="00050FD9">
        <w:rPr>
          <w:rFonts w:ascii="Times New Roman" w:hAnsi="Times New Roman"/>
        </w:rPr>
        <w:t>4.</w:t>
      </w:r>
      <w:r w:rsidR="00140BCA">
        <w:rPr>
          <w:rFonts w:ascii="Times New Roman" w:hAnsi="Times New Roman"/>
        </w:rPr>
        <w:t>2.1</w:t>
      </w:r>
      <w:r>
        <w:rPr>
          <w:rFonts w:ascii="Times New Roman" w:hAnsi="Times New Roman"/>
        </w:rPr>
        <w:tab/>
      </w:r>
      <w:r w:rsidR="00140BCA" w:rsidRPr="006A672E">
        <w:rPr>
          <w:rFonts w:ascii="Times New Roman" w:hAnsi="Times New Roman"/>
        </w:rPr>
        <w:t xml:space="preserve">Aeron Zentner will complete an analysis of the Financial Aid Federal Program Review survey results </w:t>
      </w:r>
      <w:r w:rsidR="006A672E" w:rsidRPr="006A672E">
        <w:rPr>
          <w:rFonts w:ascii="Times New Roman" w:hAnsi="Times New Roman"/>
        </w:rPr>
        <w:t xml:space="preserve">related to biannual review of Drug and Alcohol Policy, </w:t>
      </w:r>
      <w:r w:rsidR="00140BCA" w:rsidRPr="006A672E">
        <w:rPr>
          <w:rFonts w:ascii="Times New Roman" w:hAnsi="Times New Roman"/>
        </w:rPr>
        <w:t>and provide a report back to the committee</w:t>
      </w:r>
    </w:p>
    <w:p w:rsidR="00730051" w:rsidRPr="00140BCA" w:rsidRDefault="00140BCA" w:rsidP="00140BCA">
      <w:pPr>
        <w:pStyle w:val="ListParagraph"/>
        <w:tabs>
          <w:tab w:val="left" w:pos="360"/>
        </w:tabs>
        <w:spacing w:after="0" w:line="240" w:lineRule="auto"/>
        <w:ind w:left="1440" w:hanging="720"/>
        <w:rPr>
          <w:rFonts w:ascii="Times New Roman" w:hAnsi="Times New Roman"/>
        </w:rPr>
      </w:pPr>
      <w:r w:rsidRPr="006A672E">
        <w:rPr>
          <w:rFonts w:ascii="Times New Roman" w:hAnsi="Times New Roman"/>
        </w:rPr>
        <w:t>4.2.2</w:t>
      </w:r>
      <w:r w:rsidRPr="006A672E">
        <w:rPr>
          <w:rFonts w:ascii="Times New Roman" w:hAnsi="Times New Roman"/>
        </w:rPr>
        <w:tab/>
      </w:r>
      <w:r w:rsidRPr="006A672E">
        <w:rPr>
          <w:rFonts w:ascii="Times New Roman" w:hAnsi="Times New Roman"/>
          <w:b/>
        </w:rPr>
        <w:t>Aeron Zentner</w:t>
      </w:r>
      <w:r w:rsidRPr="006A672E">
        <w:rPr>
          <w:rFonts w:ascii="Times New Roman" w:hAnsi="Times New Roman"/>
        </w:rPr>
        <w:t xml:space="preserve"> will compile a report of Graduation and Degree Statistics and provide a report at the next meeting.</w:t>
      </w:r>
    </w:p>
    <w:p w:rsidR="00050904" w:rsidRDefault="00050904" w:rsidP="00730051">
      <w:pPr>
        <w:tabs>
          <w:tab w:val="left" w:pos="360"/>
        </w:tabs>
        <w:spacing w:after="0" w:line="240" w:lineRule="auto"/>
        <w:rPr>
          <w:rFonts w:ascii="Times New Roman" w:hAnsi="Times New Roman"/>
        </w:rPr>
      </w:pPr>
    </w:p>
    <w:p w:rsidR="006A672E" w:rsidRDefault="006A672E" w:rsidP="00730051">
      <w:pPr>
        <w:tabs>
          <w:tab w:val="left" w:pos="360"/>
        </w:tabs>
        <w:spacing w:after="0" w:line="240" w:lineRule="auto"/>
        <w:rPr>
          <w:rFonts w:ascii="Times New Roman" w:hAnsi="Times New Roman"/>
        </w:rPr>
      </w:pPr>
    </w:p>
    <w:p w:rsidR="006A672E" w:rsidRPr="00730051" w:rsidRDefault="006A672E" w:rsidP="00730051">
      <w:pPr>
        <w:tabs>
          <w:tab w:val="left" w:pos="360"/>
        </w:tabs>
        <w:spacing w:after="0" w:line="240" w:lineRule="auto"/>
        <w:rPr>
          <w:rFonts w:ascii="Times New Roman" w:hAnsi="Times New Roman"/>
        </w:rPr>
      </w:pPr>
    </w:p>
    <w:p w:rsidR="00DB5D64" w:rsidRPr="00EB3976" w:rsidRDefault="00EB3976" w:rsidP="00EB3976">
      <w:pPr>
        <w:tabs>
          <w:tab w:val="left" w:pos="360"/>
        </w:tabs>
        <w:spacing w:after="0" w:line="240" w:lineRule="auto"/>
        <w:rPr>
          <w:rFonts w:ascii="Times New Roman" w:hAnsi="Times New Roman"/>
          <w:b/>
        </w:rPr>
      </w:pPr>
      <w:r w:rsidRPr="00EB3976">
        <w:rPr>
          <w:rFonts w:ascii="Times New Roman" w:hAnsi="Times New Roman"/>
          <w:b/>
        </w:rPr>
        <w:lastRenderedPageBreak/>
        <w:t>5.</w:t>
      </w:r>
      <w:r w:rsidRPr="00EB3976">
        <w:rPr>
          <w:rFonts w:ascii="Times New Roman" w:hAnsi="Times New Roman"/>
          <w:b/>
        </w:rPr>
        <w:tab/>
      </w:r>
      <w:r w:rsidR="00144871" w:rsidRPr="00EB3976">
        <w:rPr>
          <w:rFonts w:ascii="Times New Roman" w:hAnsi="Times New Roman"/>
          <w:b/>
        </w:rPr>
        <w:t>STANDING REPORTS</w:t>
      </w:r>
      <w:r w:rsidR="00144871" w:rsidRPr="00EB3976">
        <w:rPr>
          <w:rFonts w:ascii="Times New Roman" w:hAnsi="Times New Roman" w:cs="Times New Roman"/>
          <w:b/>
        </w:rPr>
        <w:t xml:space="preserve"> </w:t>
      </w:r>
    </w:p>
    <w:p w:rsidR="00144871" w:rsidRPr="006F1196" w:rsidRDefault="000A62EE"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Budget Update</w:t>
      </w:r>
      <w:r w:rsidR="00611969" w:rsidRPr="006F1196">
        <w:rPr>
          <w:rFonts w:ascii="Times New Roman" w:hAnsi="Times New Roman" w:cs="Times New Roman"/>
        </w:rPr>
        <w:t xml:space="preserve"> (</w:t>
      </w:r>
      <w:r w:rsidR="00DF16D6">
        <w:rPr>
          <w:rFonts w:ascii="Times New Roman" w:hAnsi="Times New Roman" w:cs="Times New Roman"/>
        </w:rPr>
        <w:t>Christine Nguyen</w:t>
      </w:r>
      <w:r w:rsidR="00611969" w:rsidRPr="006F1196">
        <w:rPr>
          <w:rFonts w:ascii="Times New Roman" w:hAnsi="Times New Roman" w:cs="Times New Roman"/>
        </w:rPr>
        <w:t xml:space="preserve">) </w:t>
      </w:r>
    </w:p>
    <w:p w:rsidR="00144871"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PIEAC (</w:t>
      </w:r>
      <w:r w:rsidR="00050FD9">
        <w:rPr>
          <w:rFonts w:ascii="Times New Roman" w:hAnsi="Times New Roman" w:cs="Times New Roman"/>
        </w:rPr>
        <w:t>Stephen Barn</w:t>
      </w:r>
      <w:r w:rsidR="0046783D">
        <w:rPr>
          <w:rFonts w:ascii="Times New Roman" w:hAnsi="Times New Roman" w:cs="Times New Roman"/>
        </w:rPr>
        <w:t>e</w:t>
      </w:r>
      <w:r w:rsidR="00AD771D">
        <w:rPr>
          <w:rFonts w:ascii="Times New Roman" w:hAnsi="Times New Roman" w:cs="Times New Roman"/>
        </w:rPr>
        <w:t>s</w:t>
      </w:r>
      <w:r w:rsidRPr="006F1196">
        <w:rPr>
          <w:rFonts w:ascii="Times New Roman" w:hAnsi="Times New Roman" w:cs="Times New Roman"/>
        </w:rPr>
        <w:t>/Vince Rodriguez)</w:t>
      </w:r>
    </w:p>
    <w:p w:rsidR="00C958B5" w:rsidRPr="006F1196" w:rsidRDefault="00895BDB" w:rsidP="002D724D">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w:t>
      </w:r>
      <w:r w:rsidR="00144871" w:rsidRPr="006F1196">
        <w:rPr>
          <w:rFonts w:ascii="Times New Roman" w:hAnsi="Times New Roman" w:cs="Times New Roman"/>
        </w:rPr>
        <w:t>Program/Department Review (</w:t>
      </w:r>
      <w:r w:rsidR="00AD771D">
        <w:rPr>
          <w:rFonts w:ascii="Times New Roman" w:hAnsi="Times New Roman" w:cs="Times New Roman"/>
        </w:rPr>
        <w:t>Stephen Barnes</w:t>
      </w:r>
      <w:r w:rsidR="006450EC">
        <w:rPr>
          <w:rFonts w:ascii="Times New Roman" w:hAnsi="Times New Roman" w:cs="Times New Roman"/>
        </w:rPr>
        <w:t>/Aeron Zentner</w:t>
      </w:r>
      <w:r w:rsidR="00144871" w:rsidRPr="006F1196">
        <w:rPr>
          <w:rFonts w:ascii="Times New Roman" w:hAnsi="Times New Roman" w:cs="Times New Roman"/>
        </w:rPr>
        <w:t xml:space="preserve">) </w:t>
      </w:r>
    </w:p>
    <w:p w:rsidR="00C958B5"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Student Success Committee</w:t>
      </w:r>
      <w:r w:rsidR="00C958B5" w:rsidRPr="006F1196">
        <w:rPr>
          <w:rFonts w:ascii="Times New Roman" w:hAnsi="Times New Roman" w:cs="Times New Roman"/>
        </w:rPr>
        <w:t xml:space="preserve"> (Ross Miyashiro)</w:t>
      </w:r>
    </w:p>
    <w:p w:rsidR="00347F87" w:rsidRDefault="00144871" w:rsidP="00347F87">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Facilities, Safety &amp; Sustainability (FS</w:t>
      </w:r>
      <w:r w:rsidR="00347F87">
        <w:rPr>
          <w:rFonts w:ascii="Times New Roman" w:hAnsi="Times New Roman" w:cs="Times New Roman"/>
        </w:rPr>
        <w:t>S) Committee (</w:t>
      </w:r>
      <w:r w:rsidR="00DF16D6">
        <w:rPr>
          <w:rFonts w:ascii="Times New Roman" w:hAnsi="Times New Roman" w:cs="Times New Roman"/>
        </w:rPr>
        <w:t>Christine Nguyen</w:t>
      </w:r>
      <w:r w:rsidR="00347F87">
        <w:rPr>
          <w:rFonts w:ascii="Times New Roman" w:hAnsi="Times New Roman" w:cs="Times New Roman"/>
        </w:rPr>
        <w:t>)</w:t>
      </w:r>
    </w:p>
    <w:p w:rsidR="006855EE" w:rsidRDefault="00144871" w:rsidP="001C7911">
      <w:pPr>
        <w:pStyle w:val="ListParagraph"/>
        <w:numPr>
          <w:ilvl w:val="1"/>
          <w:numId w:val="13"/>
        </w:numPr>
        <w:spacing w:after="0" w:line="240" w:lineRule="auto"/>
        <w:rPr>
          <w:rFonts w:ascii="Times New Roman" w:hAnsi="Times New Roman" w:cs="Times New Roman"/>
        </w:rPr>
      </w:pPr>
      <w:r w:rsidRPr="006855EE">
        <w:rPr>
          <w:rFonts w:ascii="Times New Roman" w:hAnsi="Times New Roman" w:cs="Times New Roman"/>
        </w:rPr>
        <w:t>Technolo</w:t>
      </w:r>
      <w:r w:rsidR="00347F87" w:rsidRPr="006855EE">
        <w:rPr>
          <w:rFonts w:ascii="Times New Roman" w:hAnsi="Times New Roman" w:cs="Times New Roman"/>
        </w:rPr>
        <w:t>gy Committee (</w:t>
      </w:r>
      <w:r w:rsidR="00DF16D6">
        <w:rPr>
          <w:rFonts w:ascii="Times New Roman" w:hAnsi="Times New Roman" w:cs="Times New Roman"/>
        </w:rPr>
        <w:t>Christine Nguyen</w:t>
      </w:r>
      <w:r w:rsidR="006855EE">
        <w:rPr>
          <w:rFonts w:ascii="Times New Roman" w:hAnsi="Times New Roman" w:cs="Times New Roman"/>
        </w:rPr>
        <w:t>)</w:t>
      </w:r>
    </w:p>
    <w:p w:rsidR="006F1196" w:rsidRPr="006855EE" w:rsidRDefault="00144871" w:rsidP="001C7911">
      <w:pPr>
        <w:pStyle w:val="ListParagraph"/>
        <w:numPr>
          <w:ilvl w:val="1"/>
          <w:numId w:val="13"/>
        </w:numPr>
        <w:spacing w:after="0" w:line="240" w:lineRule="auto"/>
        <w:rPr>
          <w:rFonts w:ascii="Times New Roman" w:hAnsi="Times New Roman" w:cs="Times New Roman"/>
        </w:rPr>
      </w:pPr>
      <w:r w:rsidRPr="006855EE">
        <w:rPr>
          <w:rFonts w:ascii="Times New Roman" w:hAnsi="Times New Roman" w:cs="Times New Roman"/>
        </w:rPr>
        <w:t>Accreditation</w:t>
      </w:r>
      <w:r w:rsidR="00FB4C0C" w:rsidRPr="006855EE">
        <w:rPr>
          <w:rFonts w:ascii="Times New Roman" w:hAnsi="Times New Roman" w:cs="Times New Roman"/>
        </w:rPr>
        <w:t xml:space="preserve"> (Vince Rodriguez)</w:t>
      </w:r>
    </w:p>
    <w:p w:rsidR="00307293" w:rsidRPr="00307293" w:rsidRDefault="006F1196" w:rsidP="00307293">
      <w:pPr>
        <w:pStyle w:val="ListParagraph"/>
        <w:numPr>
          <w:ilvl w:val="1"/>
          <w:numId w:val="13"/>
        </w:numPr>
        <w:spacing w:after="0" w:line="240" w:lineRule="auto"/>
        <w:rPr>
          <w:rFonts w:ascii="Times New Roman" w:hAnsi="Times New Roman" w:cs="Times New Roman"/>
        </w:rPr>
      </w:pPr>
      <w:r w:rsidRPr="00307293">
        <w:rPr>
          <w:rFonts w:ascii="Times New Roman" w:hAnsi="Times New Roman" w:cs="Times New Roman"/>
        </w:rPr>
        <w:t>Finan</w:t>
      </w:r>
      <w:r w:rsidR="00307293" w:rsidRPr="00307293">
        <w:rPr>
          <w:rFonts w:ascii="Times New Roman" w:hAnsi="Times New Roman" w:cs="Times New Roman"/>
        </w:rPr>
        <w:t>cial Aid Federal Program Review</w:t>
      </w:r>
    </w:p>
    <w:p w:rsidR="00730051" w:rsidRDefault="00FB4C0C" w:rsidP="00DF3410">
      <w:pPr>
        <w:tabs>
          <w:tab w:val="left" w:pos="450"/>
        </w:tabs>
        <w:spacing w:after="0" w:line="240" w:lineRule="auto"/>
        <w:ind w:left="360"/>
        <w:rPr>
          <w:rFonts w:ascii="Times New Roman" w:hAnsi="Times New Roman" w:cs="Times New Roman"/>
          <w:b/>
        </w:rPr>
      </w:pPr>
      <w:r w:rsidRPr="00AD771D">
        <w:rPr>
          <w:rFonts w:ascii="Times New Roman" w:hAnsi="Times New Roman" w:cs="Times New Roman"/>
        </w:rPr>
        <w:br/>
      </w:r>
      <w:r w:rsidR="0015232A">
        <w:rPr>
          <w:rFonts w:ascii="Times New Roman" w:hAnsi="Times New Roman"/>
          <w:b/>
        </w:rPr>
        <w:t>6.</w:t>
      </w:r>
      <w:r w:rsidR="0015232A">
        <w:rPr>
          <w:rFonts w:ascii="Times New Roman" w:hAnsi="Times New Roman"/>
          <w:b/>
        </w:rPr>
        <w:tab/>
      </w:r>
      <w:r w:rsidR="00144871" w:rsidRPr="0015232A">
        <w:rPr>
          <w:rFonts w:ascii="Times New Roman" w:hAnsi="Times New Roman"/>
          <w:b/>
        </w:rPr>
        <w:t>DISCUSSION</w:t>
      </w:r>
      <w:r w:rsidR="00144871" w:rsidRPr="0015232A">
        <w:rPr>
          <w:rFonts w:ascii="Times New Roman" w:hAnsi="Times New Roman" w:cs="Times New Roman"/>
          <w:b/>
        </w:rPr>
        <w:t xml:space="preserve"> ITEMS</w:t>
      </w:r>
    </w:p>
    <w:p w:rsidR="006A672E" w:rsidRDefault="006A672E" w:rsidP="00730051">
      <w:pPr>
        <w:tabs>
          <w:tab w:val="left" w:pos="450"/>
        </w:tabs>
        <w:spacing w:after="0" w:line="240" w:lineRule="auto"/>
        <w:ind w:left="360"/>
        <w:rPr>
          <w:rFonts w:ascii="Times New Roman" w:hAnsi="Times New Roman" w:cs="Times New Roman"/>
        </w:rPr>
      </w:pPr>
      <w:r>
        <w:rPr>
          <w:rFonts w:ascii="Times New Roman" w:hAnsi="Times New Roman" w:cs="Times New Roman"/>
        </w:rPr>
        <w:t>6.1</w:t>
      </w:r>
      <w:r>
        <w:rPr>
          <w:rFonts w:ascii="Times New Roman" w:hAnsi="Times New Roman" w:cs="Times New Roman"/>
        </w:rPr>
        <w:tab/>
        <w:t>Special Report on Annual Financial Aid Audit Findings (Steve/Ross)</w:t>
      </w:r>
    </w:p>
    <w:p w:rsidR="006A672E" w:rsidRDefault="006A672E" w:rsidP="00730051">
      <w:pPr>
        <w:tabs>
          <w:tab w:val="left" w:pos="450"/>
        </w:tabs>
        <w:spacing w:after="0" w:line="240" w:lineRule="auto"/>
        <w:ind w:left="360"/>
        <w:rPr>
          <w:rFonts w:ascii="Times New Roman" w:hAnsi="Times New Roman" w:cs="Times New Roman"/>
        </w:rPr>
      </w:pPr>
      <w:r>
        <w:rPr>
          <w:rFonts w:ascii="Times New Roman" w:hAnsi="Times New Roman" w:cs="Times New Roman"/>
        </w:rPr>
        <w:t xml:space="preserve">6.2 </w:t>
      </w:r>
      <w:r>
        <w:rPr>
          <w:rFonts w:ascii="Times New Roman" w:hAnsi="Times New Roman" w:cs="Times New Roman"/>
        </w:rPr>
        <w:tab/>
        <w:t>Update on All College meeting (Ann/Vince)</w:t>
      </w:r>
    </w:p>
    <w:p w:rsidR="00050904" w:rsidRDefault="006A672E" w:rsidP="006A672E">
      <w:pPr>
        <w:tabs>
          <w:tab w:val="left" w:pos="450"/>
        </w:tabs>
        <w:spacing w:after="0" w:line="240" w:lineRule="auto"/>
        <w:ind w:left="360"/>
        <w:rPr>
          <w:rFonts w:ascii="Times New Roman" w:hAnsi="Times New Roman" w:cs="Times New Roman"/>
        </w:rPr>
      </w:pPr>
      <w:r>
        <w:rPr>
          <w:rFonts w:ascii="Times New Roman" w:hAnsi="Times New Roman" w:cs="Times New Roman"/>
        </w:rPr>
        <w:t>6.3</w:t>
      </w:r>
      <w:r w:rsidR="00DF3410">
        <w:rPr>
          <w:rFonts w:ascii="Times New Roman" w:hAnsi="Times New Roman" w:cs="Times New Roman"/>
        </w:rPr>
        <w:tab/>
        <w:t>College Council Goals for 2017-18</w:t>
      </w:r>
    </w:p>
    <w:p w:rsidR="006A672E" w:rsidRPr="00C61DAC" w:rsidRDefault="006A672E" w:rsidP="006A672E">
      <w:pPr>
        <w:tabs>
          <w:tab w:val="left" w:pos="450"/>
        </w:tabs>
        <w:spacing w:after="0" w:line="240" w:lineRule="auto"/>
        <w:ind w:left="360"/>
        <w:rPr>
          <w:rFonts w:ascii="Times New Roman" w:hAnsi="Times New Roman" w:cs="Times New Roman"/>
        </w:rPr>
      </w:pPr>
      <w:r>
        <w:rPr>
          <w:rFonts w:ascii="Times New Roman" w:hAnsi="Times New Roman" w:cs="Times New Roman"/>
        </w:rPr>
        <w:t>6.4</w:t>
      </w:r>
      <w:r>
        <w:rPr>
          <w:rFonts w:ascii="Times New Roman" w:hAnsi="Times New Roman" w:cs="Times New Roman"/>
        </w:rPr>
        <w:tab/>
        <w:t>Committee List 2017-18 (Martha)</w:t>
      </w:r>
    </w:p>
    <w:p w:rsidR="00AD771D" w:rsidRPr="00C61DAC" w:rsidRDefault="00AD771D" w:rsidP="00DF16D6">
      <w:pPr>
        <w:tabs>
          <w:tab w:val="left" w:pos="450"/>
        </w:tabs>
        <w:spacing w:after="0" w:line="240" w:lineRule="auto"/>
        <w:ind w:left="360"/>
        <w:rPr>
          <w:rFonts w:ascii="Times New Roman" w:hAnsi="Times New Roman" w:cs="Times New Roman"/>
        </w:rPr>
      </w:pPr>
    </w:p>
    <w:p w:rsidR="00144871" w:rsidRPr="0015232A" w:rsidRDefault="0015232A" w:rsidP="0015232A">
      <w:pPr>
        <w:tabs>
          <w:tab w:val="left" w:pos="360"/>
          <w:tab w:val="left" w:pos="450"/>
        </w:tabs>
        <w:spacing w:after="0" w:line="240" w:lineRule="auto"/>
        <w:rPr>
          <w:rFonts w:ascii="Times New Roman" w:hAnsi="Times New Roman"/>
          <w:b/>
        </w:rPr>
      </w:pPr>
      <w:r w:rsidRPr="0015232A">
        <w:rPr>
          <w:rFonts w:ascii="Times New Roman" w:hAnsi="Times New Roman"/>
          <w:b/>
        </w:rPr>
        <w:t>7</w:t>
      </w:r>
      <w:r>
        <w:rPr>
          <w:rFonts w:ascii="Times New Roman" w:hAnsi="Times New Roman"/>
          <w:b/>
        </w:rPr>
        <w:t>.</w:t>
      </w:r>
      <w:r>
        <w:rPr>
          <w:rFonts w:ascii="Times New Roman" w:hAnsi="Times New Roman"/>
          <w:b/>
        </w:rPr>
        <w:tab/>
      </w:r>
      <w:r w:rsidR="00144871" w:rsidRPr="0015232A">
        <w:rPr>
          <w:rFonts w:ascii="Times New Roman" w:hAnsi="Times New Roman"/>
          <w:b/>
        </w:rPr>
        <w:t>ANNOUNCEMENTS</w:t>
      </w:r>
    </w:p>
    <w:p w:rsidR="00394EDB" w:rsidRPr="00394EDB" w:rsidRDefault="00394EDB" w:rsidP="00394EDB">
      <w:pPr>
        <w:spacing w:after="0" w:line="240" w:lineRule="auto"/>
        <w:rPr>
          <w:rFonts w:ascii="Times New Roman" w:hAnsi="Times New Roman" w:cs="Times New Roman"/>
          <w:b/>
        </w:rPr>
      </w:pPr>
    </w:p>
    <w:p w:rsidR="0015232A" w:rsidRPr="0015232A" w:rsidRDefault="00394EDB" w:rsidP="0015232A">
      <w:pPr>
        <w:pStyle w:val="ListParagraph"/>
        <w:numPr>
          <w:ilvl w:val="0"/>
          <w:numId w:val="19"/>
        </w:numPr>
        <w:spacing w:after="0" w:line="240" w:lineRule="auto"/>
        <w:ind w:left="360"/>
        <w:rPr>
          <w:rFonts w:ascii="Times New Roman" w:hAnsi="Times New Roman" w:cs="Times New Roman"/>
          <w:b/>
        </w:rPr>
      </w:pPr>
      <w:r w:rsidRPr="0015232A">
        <w:rPr>
          <w:rFonts w:ascii="Times New Roman" w:hAnsi="Times New Roman"/>
          <w:b/>
        </w:rPr>
        <w:t>SUMMARY OF KEY ITEMS DISCUSSED/ACTIONS TAKEN</w:t>
      </w:r>
    </w:p>
    <w:p w:rsidR="0015232A" w:rsidRPr="0015232A" w:rsidRDefault="0015232A" w:rsidP="0015232A">
      <w:pPr>
        <w:spacing w:after="0" w:line="240" w:lineRule="auto"/>
        <w:rPr>
          <w:rFonts w:ascii="Times New Roman" w:hAnsi="Times New Roman" w:cs="Times New Roman"/>
          <w:b/>
        </w:rPr>
      </w:pPr>
    </w:p>
    <w:p w:rsidR="00144871" w:rsidRPr="0015232A" w:rsidRDefault="00442BCE" w:rsidP="0015232A">
      <w:pPr>
        <w:pStyle w:val="ListParagraph"/>
        <w:numPr>
          <w:ilvl w:val="0"/>
          <w:numId w:val="19"/>
        </w:numPr>
        <w:spacing w:after="0" w:line="240" w:lineRule="auto"/>
        <w:ind w:left="360"/>
        <w:rPr>
          <w:rFonts w:ascii="Times New Roman" w:hAnsi="Times New Roman" w:cs="Times New Roman"/>
          <w:b/>
        </w:rPr>
      </w:pPr>
      <w:r>
        <w:rPr>
          <w:rFonts w:ascii="Times New Roman" w:hAnsi="Times New Roman" w:cs="Times New Roman"/>
          <w:b/>
        </w:rPr>
        <w:t>ADJOURNMENT</w:t>
      </w:r>
    </w:p>
    <w:p w:rsidR="00144871" w:rsidRPr="00290478" w:rsidRDefault="00290478" w:rsidP="00290478">
      <w:pPr>
        <w:spacing w:after="0" w:line="240" w:lineRule="auto"/>
        <w:ind w:firstLine="360"/>
        <w:rPr>
          <w:bCs/>
          <w:i/>
          <w:szCs w:val="20"/>
        </w:rPr>
      </w:pPr>
      <w:r>
        <w:rPr>
          <w:rFonts w:ascii="Times New Roman" w:hAnsi="Times New Roman" w:cs="Times New Roman"/>
        </w:rPr>
        <w:t>9.1</w:t>
      </w:r>
      <w:r>
        <w:rPr>
          <w:rFonts w:ascii="Times New Roman" w:hAnsi="Times New Roman" w:cs="Times New Roman"/>
        </w:rPr>
        <w:tab/>
      </w:r>
      <w:r w:rsidR="00144871" w:rsidRPr="00990432">
        <w:rPr>
          <w:rFonts w:ascii="Times New Roman" w:hAnsi="Times New Roman" w:cs="Times New Roman"/>
        </w:rPr>
        <w:t>Items for next meeting:</w:t>
      </w:r>
      <w:r w:rsidR="0015232A" w:rsidRPr="00990432">
        <w:rPr>
          <w:rFonts w:ascii="Times New Roman" w:hAnsi="Times New Roman" w:cs="Times New Roman"/>
        </w:rPr>
        <w:br/>
      </w:r>
      <w:r w:rsidR="00EE08D2" w:rsidRPr="00990432">
        <w:rPr>
          <w:i/>
          <w:szCs w:val="20"/>
        </w:rPr>
        <w:br/>
        <w:t xml:space="preserve">*Attachment has been emailed. </w:t>
      </w:r>
      <w:bookmarkStart w:id="0" w:name="_GoBack"/>
      <w:bookmarkEnd w:id="0"/>
      <w:r w:rsidR="00EE08D2" w:rsidRPr="00990432">
        <w:rPr>
          <w:i/>
          <w:szCs w:val="20"/>
        </w:rPr>
        <w:br/>
      </w:r>
      <w:r w:rsidR="00EE08D2" w:rsidRPr="00290478">
        <w:rPr>
          <w:bCs/>
          <w:i/>
          <w:szCs w:val="20"/>
        </w:rPr>
        <w:t>**Attachment available at meeting.</w:t>
      </w:r>
    </w:p>
    <w:sectPr w:rsidR="00144871" w:rsidRPr="00290478" w:rsidSect="000B58C0">
      <w:footerReference w:type="default" r:id="rId9"/>
      <w:pgSz w:w="12240" w:h="15840"/>
      <w:pgMar w:top="720" w:right="1008" w:bottom="1008" w:left="1008" w:header="720"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14" w:rsidRDefault="00781B14" w:rsidP="00F651CB">
      <w:pPr>
        <w:spacing w:after="0" w:line="240" w:lineRule="auto"/>
      </w:pPr>
      <w:r>
        <w:separator/>
      </w:r>
    </w:p>
  </w:endnote>
  <w:endnote w:type="continuationSeparator" w:id="0">
    <w:p w:rsidR="00781B14" w:rsidRDefault="00781B1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history="1">
      <w:r w:rsidR="00747B3E" w:rsidRPr="00747B3E">
        <w:rPr>
          <w:rStyle w:val="Hyperlink"/>
          <w:rFonts w:ascii="Times New Roman" w:hAnsi="Times New Roman" w:cs="Times New Roman"/>
          <w:sz w:val="16"/>
        </w:rPr>
        <w:t>www.coastline.edu/about/committees-councils/committee-groups/?openHideable=college-council</w:t>
      </w:r>
    </w:hyperlink>
    <w:r w:rsidR="00747B3E" w:rsidRPr="00747B3E">
      <w:rPr>
        <w:rFonts w:ascii="Times New Roman" w:hAnsi="Times New Roman" w:cs="Times New Roman"/>
        <w:sz w:val="16"/>
      </w:rPr>
      <w:t xml:space="preserve"> </w:t>
    </w:r>
  </w:p>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616EE0" w:rsidRPr="00616EE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14" w:rsidRDefault="00781B14" w:rsidP="00F651CB">
      <w:pPr>
        <w:spacing w:after="0" w:line="240" w:lineRule="auto"/>
      </w:pPr>
      <w:r>
        <w:separator/>
      </w:r>
    </w:p>
  </w:footnote>
  <w:footnote w:type="continuationSeparator" w:id="0">
    <w:p w:rsidR="00781B14" w:rsidRDefault="00781B14"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B0C"/>
    <w:multiLevelType w:val="multilevel"/>
    <w:tmpl w:val="09321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E4C0128"/>
    <w:multiLevelType w:val="multilevel"/>
    <w:tmpl w:val="57DA971C"/>
    <w:lvl w:ilvl="0">
      <w:start w:val="4"/>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A842F5"/>
    <w:multiLevelType w:val="multilevel"/>
    <w:tmpl w:val="D9227CE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E0B206B"/>
    <w:multiLevelType w:val="multilevel"/>
    <w:tmpl w:val="B6BCD04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nsid w:val="33573ECE"/>
    <w:multiLevelType w:val="hybridMultilevel"/>
    <w:tmpl w:val="F6E40DD4"/>
    <w:lvl w:ilvl="0" w:tplc="B7C0CAEA">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C3686"/>
    <w:multiLevelType w:val="hybridMultilevel"/>
    <w:tmpl w:val="CBF06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C001D5"/>
    <w:multiLevelType w:val="multilevel"/>
    <w:tmpl w:val="839214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88A1DC2"/>
    <w:multiLevelType w:val="hybridMultilevel"/>
    <w:tmpl w:val="7F8E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5A2E1D"/>
    <w:multiLevelType w:val="multilevel"/>
    <w:tmpl w:val="62F4A304"/>
    <w:lvl w:ilvl="0">
      <w:start w:val="8"/>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C31450F"/>
    <w:multiLevelType w:val="multilevel"/>
    <w:tmpl w:val="45181404"/>
    <w:lvl w:ilvl="0">
      <w:start w:val="4"/>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252C0"/>
    <w:multiLevelType w:val="hybridMultilevel"/>
    <w:tmpl w:val="B85C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1C3117"/>
    <w:multiLevelType w:val="hybridMultilevel"/>
    <w:tmpl w:val="AC92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B00A2"/>
    <w:multiLevelType w:val="hybridMultilevel"/>
    <w:tmpl w:val="CC30FF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81A30CA"/>
    <w:multiLevelType w:val="multilevel"/>
    <w:tmpl w:val="F632722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F5C2888"/>
    <w:multiLevelType w:val="hybridMultilevel"/>
    <w:tmpl w:val="643609D4"/>
    <w:lvl w:ilvl="0" w:tplc="EEB8AE1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83AD4"/>
    <w:multiLevelType w:val="hybridMultilevel"/>
    <w:tmpl w:val="1E88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F91D26"/>
    <w:multiLevelType w:val="hybridMultilevel"/>
    <w:tmpl w:val="05DA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7A3809"/>
    <w:multiLevelType w:val="multilevel"/>
    <w:tmpl w:val="D13EDFB8"/>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0">
    <w:nsid w:val="706476AE"/>
    <w:multiLevelType w:val="hybridMultilevel"/>
    <w:tmpl w:val="DB3E7AB0"/>
    <w:lvl w:ilvl="0" w:tplc="848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505EB5"/>
    <w:multiLevelType w:val="hybridMultilevel"/>
    <w:tmpl w:val="A2726C98"/>
    <w:lvl w:ilvl="0" w:tplc="97345202">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C2745C9"/>
    <w:multiLevelType w:val="multilevel"/>
    <w:tmpl w:val="63CE420E"/>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E310309"/>
    <w:multiLevelType w:val="hybridMultilevel"/>
    <w:tmpl w:val="381022AC"/>
    <w:lvl w:ilvl="0" w:tplc="EEB8A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0"/>
  </w:num>
  <w:num w:numId="4">
    <w:abstractNumId w:val="2"/>
  </w:num>
  <w:num w:numId="5">
    <w:abstractNumId w:val="8"/>
  </w:num>
  <w:num w:numId="6">
    <w:abstractNumId w:val="17"/>
  </w:num>
  <w:num w:numId="7">
    <w:abstractNumId w:val="23"/>
  </w:num>
  <w:num w:numId="8">
    <w:abstractNumId w:val="16"/>
  </w:num>
  <w:num w:numId="9">
    <w:abstractNumId w:val="14"/>
  </w:num>
  <w:num w:numId="10">
    <w:abstractNumId w:val="10"/>
  </w:num>
  <w:num w:numId="11">
    <w:abstractNumId w:val="15"/>
  </w:num>
  <w:num w:numId="12">
    <w:abstractNumId w:val="18"/>
  </w:num>
  <w:num w:numId="13">
    <w:abstractNumId w:val="0"/>
  </w:num>
  <w:num w:numId="14">
    <w:abstractNumId w:val="6"/>
  </w:num>
  <w:num w:numId="15">
    <w:abstractNumId w:val="13"/>
  </w:num>
  <w:num w:numId="16">
    <w:abstractNumId w:val="5"/>
  </w:num>
  <w:num w:numId="17">
    <w:abstractNumId w:val="21"/>
  </w:num>
  <w:num w:numId="18">
    <w:abstractNumId w:val="3"/>
  </w:num>
  <w:num w:numId="19">
    <w:abstractNumId w:val="9"/>
  </w:num>
  <w:num w:numId="20">
    <w:abstractNumId w:val="7"/>
  </w:num>
  <w:num w:numId="21">
    <w:abstractNumId w:val="1"/>
  </w:num>
  <w:num w:numId="22">
    <w:abstractNumId w:val="19"/>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6D49"/>
    <w:rsid w:val="000329F2"/>
    <w:rsid w:val="00037902"/>
    <w:rsid w:val="00050904"/>
    <w:rsid w:val="00050FD9"/>
    <w:rsid w:val="00052E30"/>
    <w:rsid w:val="000702E6"/>
    <w:rsid w:val="00081FEF"/>
    <w:rsid w:val="000950F5"/>
    <w:rsid w:val="00096BDC"/>
    <w:rsid w:val="000A1D62"/>
    <w:rsid w:val="000A583F"/>
    <w:rsid w:val="000A62EE"/>
    <w:rsid w:val="000A6DE3"/>
    <w:rsid w:val="000B58C0"/>
    <w:rsid w:val="000C326E"/>
    <w:rsid w:val="000E1777"/>
    <w:rsid w:val="000E5E1C"/>
    <w:rsid w:val="000E67CF"/>
    <w:rsid w:val="000E7762"/>
    <w:rsid w:val="00115DDE"/>
    <w:rsid w:val="0012442E"/>
    <w:rsid w:val="001309EF"/>
    <w:rsid w:val="00140BCA"/>
    <w:rsid w:val="001418DD"/>
    <w:rsid w:val="00144871"/>
    <w:rsid w:val="0015232A"/>
    <w:rsid w:val="00156916"/>
    <w:rsid w:val="00157352"/>
    <w:rsid w:val="001623B6"/>
    <w:rsid w:val="00171573"/>
    <w:rsid w:val="00184D66"/>
    <w:rsid w:val="00193986"/>
    <w:rsid w:val="001A2EDB"/>
    <w:rsid w:val="001B4B88"/>
    <w:rsid w:val="001D067F"/>
    <w:rsid w:val="001D5DEC"/>
    <w:rsid w:val="0023665E"/>
    <w:rsid w:val="00242067"/>
    <w:rsid w:val="002567FC"/>
    <w:rsid w:val="002576FD"/>
    <w:rsid w:val="002803EA"/>
    <w:rsid w:val="00286F66"/>
    <w:rsid w:val="00290478"/>
    <w:rsid w:val="002914B0"/>
    <w:rsid w:val="002B1D26"/>
    <w:rsid w:val="002B23BF"/>
    <w:rsid w:val="002B23C1"/>
    <w:rsid w:val="002C0E3B"/>
    <w:rsid w:val="002D4EEB"/>
    <w:rsid w:val="002D724D"/>
    <w:rsid w:val="003037AE"/>
    <w:rsid w:val="00307293"/>
    <w:rsid w:val="0031477C"/>
    <w:rsid w:val="00316237"/>
    <w:rsid w:val="0032584C"/>
    <w:rsid w:val="00327563"/>
    <w:rsid w:val="00331A0A"/>
    <w:rsid w:val="00333084"/>
    <w:rsid w:val="00335814"/>
    <w:rsid w:val="00343CF2"/>
    <w:rsid w:val="00347340"/>
    <w:rsid w:val="00347F87"/>
    <w:rsid w:val="00354192"/>
    <w:rsid w:val="003553DD"/>
    <w:rsid w:val="003607C5"/>
    <w:rsid w:val="00362AA6"/>
    <w:rsid w:val="0037667B"/>
    <w:rsid w:val="0038207D"/>
    <w:rsid w:val="00394EDB"/>
    <w:rsid w:val="003C795B"/>
    <w:rsid w:val="003F0CE9"/>
    <w:rsid w:val="003F758A"/>
    <w:rsid w:val="0043590C"/>
    <w:rsid w:val="00442BCE"/>
    <w:rsid w:val="00462FBC"/>
    <w:rsid w:val="0046783D"/>
    <w:rsid w:val="00484BDE"/>
    <w:rsid w:val="00491C1D"/>
    <w:rsid w:val="004931BF"/>
    <w:rsid w:val="00497A1C"/>
    <w:rsid w:val="004B3BD0"/>
    <w:rsid w:val="004C4767"/>
    <w:rsid w:val="004F1032"/>
    <w:rsid w:val="0050200D"/>
    <w:rsid w:val="00506B40"/>
    <w:rsid w:val="00506D8B"/>
    <w:rsid w:val="005138C0"/>
    <w:rsid w:val="00523EFC"/>
    <w:rsid w:val="0052429F"/>
    <w:rsid w:val="00525ED6"/>
    <w:rsid w:val="00532F20"/>
    <w:rsid w:val="00541D6E"/>
    <w:rsid w:val="00553873"/>
    <w:rsid w:val="00557ABE"/>
    <w:rsid w:val="0056450C"/>
    <w:rsid w:val="00577251"/>
    <w:rsid w:val="00586ED7"/>
    <w:rsid w:val="00587EBD"/>
    <w:rsid w:val="005A1C19"/>
    <w:rsid w:val="005A6D89"/>
    <w:rsid w:val="005B59F0"/>
    <w:rsid w:val="005F5DDC"/>
    <w:rsid w:val="006008E2"/>
    <w:rsid w:val="00604B14"/>
    <w:rsid w:val="00605EFD"/>
    <w:rsid w:val="00611969"/>
    <w:rsid w:val="00614341"/>
    <w:rsid w:val="00616EE0"/>
    <w:rsid w:val="00617A98"/>
    <w:rsid w:val="0062387F"/>
    <w:rsid w:val="00625D7E"/>
    <w:rsid w:val="006450EC"/>
    <w:rsid w:val="006603FD"/>
    <w:rsid w:val="00661ACD"/>
    <w:rsid w:val="006640A6"/>
    <w:rsid w:val="00667FB9"/>
    <w:rsid w:val="006818BE"/>
    <w:rsid w:val="006855EE"/>
    <w:rsid w:val="006A6283"/>
    <w:rsid w:val="006A672E"/>
    <w:rsid w:val="006B4AD6"/>
    <w:rsid w:val="006C0954"/>
    <w:rsid w:val="006C6158"/>
    <w:rsid w:val="006E32AB"/>
    <w:rsid w:val="006F1196"/>
    <w:rsid w:val="006F23CD"/>
    <w:rsid w:val="006F36DB"/>
    <w:rsid w:val="006F43D1"/>
    <w:rsid w:val="00710778"/>
    <w:rsid w:val="007108D6"/>
    <w:rsid w:val="0071536C"/>
    <w:rsid w:val="00730051"/>
    <w:rsid w:val="00747B3E"/>
    <w:rsid w:val="007504D9"/>
    <w:rsid w:val="007724C1"/>
    <w:rsid w:val="00781B14"/>
    <w:rsid w:val="007C1BEC"/>
    <w:rsid w:val="007D2E2D"/>
    <w:rsid w:val="007E40CA"/>
    <w:rsid w:val="007F40B2"/>
    <w:rsid w:val="007F5BF4"/>
    <w:rsid w:val="00801E11"/>
    <w:rsid w:val="00807C44"/>
    <w:rsid w:val="008353D0"/>
    <w:rsid w:val="008466A0"/>
    <w:rsid w:val="00846A11"/>
    <w:rsid w:val="0084775E"/>
    <w:rsid w:val="00857AFA"/>
    <w:rsid w:val="00857EF6"/>
    <w:rsid w:val="00886A4E"/>
    <w:rsid w:val="00895BDB"/>
    <w:rsid w:val="008962C0"/>
    <w:rsid w:val="008A765A"/>
    <w:rsid w:val="008C2CFC"/>
    <w:rsid w:val="008C3B92"/>
    <w:rsid w:val="008E2604"/>
    <w:rsid w:val="008E77D9"/>
    <w:rsid w:val="008E7A76"/>
    <w:rsid w:val="00900FB2"/>
    <w:rsid w:val="00904322"/>
    <w:rsid w:val="009049AA"/>
    <w:rsid w:val="009052BD"/>
    <w:rsid w:val="00906DC4"/>
    <w:rsid w:val="0092269A"/>
    <w:rsid w:val="00945369"/>
    <w:rsid w:val="00956D26"/>
    <w:rsid w:val="0096246E"/>
    <w:rsid w:val="00966DDB"/>
    <w:rsid w:val="00967B4D"/>
    <w:rsid w:val="00975FFF"/>
    <w:rsid w:val="00990432"/>
    <w:rsid w:val="00990557"/>
    <w:rsid w:val="009B563A"/>
    <w:rsid w:val="009C35BC"/>
    <w:rsid w:val="009C3A6A"/>
    <w:rsid w:val="009D3E24"/>
    <w:rsid w:val="009E0BEE"/>
    <w:rsid w:val="009E4B65"/>
    <w:rsid w:val="00A026BC"/>
    <w:rsid w:val="00A10E02"/>
    <w:rsid w:val="00A3414F"/>
    <w:rsid w:val="00A61BCC"/>
    <w:rsid w:val="00A770E5"/>
    <w:rsid w:val="00A81C48"/>
    <w:rsid w:val="00A83F09"/>
    <w:rsid w:val="00A919FF"/>
    <w:rsid w:val="00AA0799"/>
    <w:rsid w:val="00AA2A4F"/>
    <w:rsid w:val="00AB52A6"/>
    <w:rsid w:val="00AC527D"/>
    <w:rsid w:val="00AD771D"/>
    <w:rsid w:val="00AE09DE"/>
    <w:rsid w:val="00AF3DB8"/>
    <w:rsid w:val="00AF4E8B"/>
    <w:rsid w:val="00AF538D"/>
    <w:rsid w:val="00AF69F2"/>
    <w:rsid w:val="00AF7D01"/>
    <w:rsid w:val="00B00955"/>
    <w:rsid w:val="00B02A64"/>
    <w:rsid w:val="00B06E6B"/>
    <w:rsid w:val="00B10EF6"/>
    <w:rsid w:val="00B4147B"/>
    <w:rsid w:val="00B47D46"/>
    <w:rsid w:val="00B559E2"/>
    <w:rsid w:val="00B6410B"/>
    <w:rsid w:val="00B7226D"/>
    <w:rsid w:val="00B86E41"/>
    <w:rsid w:val="00B96F94"/>
    <w:rsid w:val="00BC2273"/>
    <w:rsid w:val="00BE4920"/>
    <w:rsid w:val="00BE7CDC"/>
    <w:rsid w:val="00BF196A"/>
    <w:rsid w:val="00BF55B9"/>
    <w:rsid w:val="00C05A6B"/>
    <w:rsid w:val="00C176FA"/>
    <w:rsid w:val="00C52BE7"/>
    <w:rsid w:val="00C61DAC"/>
    <w:rsid w:val="00C93A17"/>
    <w:rsid w:val="00C95241"/>
    <w:rsid w:val="00C958B5"/>
    <w:rsid w:val="00CA3EBA"/>
    <w:rsid w:val="00CA6DCF"/>
    <w:rsid w:val="00CB161F"/>
    <w:rsid w:val="00CB20B0"/>
    <w:rsid w:val="00CB54FF"/>
    <w:rsid w:val="00D01569"/>
    <w:rsid w:val="00D11459"/>
    <w:rsid w:val="00D1297F"/>
    <w:rsid w:val="00D222BA"/>
    <w:rsid w:val="00D26FDA"/>
    <w:rsid w:val="00D331E9"/>
    <w:rsid w:val="00D42C0D"/>
    <w:rsid w:val="00D50B10"/>
    <w:rsid w:val="00D51C0C"/>
    <w:rsid w:val="00D549C8"/>
    <w:rsid w:val="00D6000D"/>
    <w:rsid w:val="00D711D9"/>
    <w:rsid w:val="00D75514"/>
    <w:rsid w:val="00D81056"/>
    <w:rsid w:val="00D81B8C"/>
    <w:rsid w:val="00DB5D64"/>
    <w:rsid w:val="00DC095E"/>
    <w:rsid w:val="00DC6CE7"/>
    <w:rsid w:val="00DD0708"/>
    <w:rsid w:val="00DD6A43"/>
    <w:rsid w:val="00DF16D6"/>
    <w:rsid w:val="00DF3410"/>
    <w:rsid w:val="00DF47FA"/>
    <w:rsid w:val="00DF7C67"/>
    <w:rsid w:val="00E06285"/>
    <w:rsid w:val="00E134F9"/>
    <w:rsid w:val="00E14014"/>
    <w:rsid w:val="00E15A14"/>
    <w:rsid w:val="00E16E3F"/>
    <w:rsid w:val="00E31C04"/>
    <w:rsid w:val="00E464DA"/>
    <w:rsid w:val="00E52CA4"/>
    <w:rsid w:val="00E75EF2"/>
    <w:rsid w:val="00E80A83"/>
    <w:rsid w:val="00E868FF"/>
    <w:rsid w:val="00E93CF9"/>
    <w:rsid w:val="00E947B6"/>
    <w:rsid w:val="00E974A1"/>
    <w:rsid w:val="00EB3976"/>
    <w:rsid w:val="00ED0525"/>
    <w:rsid w:val="00ED1E98"/>
    <w:rsid w:val="00ED438C"/>
    <w:rsid w:val="00ED62B5"/>
    <w:rsid w:val="00EE08D2"/>
    <w:rsid w:val="00EF2F17"/>
    <w:rsid w:val="00F32D62"/>
    <w:rsid w:val="00F364F5"/>
    <w:rsid w:val="00F4236A"/>
    <w:rsid w:val="00F4237F"/>
    <w:rsid w:val="00F44347"/>
    <w:rsid w:val="00F651CB"/>
    <w:rsid w:val="00F71B2B"/>
    <w:rsid w:val="00F83BC6"/>
    <w:rsid w:val="00FA116D"/>
    <w:rsid w:val="00FB4C0C"/>
    <w:rsid w:val="00FD3225"/>
    <w:rsid w:val="00FD63A0"/>
    <w:rsid w:val="00FE66B0"/>
    <w:rsid w:val="00FF146F"/>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5:docId w15:val="{7D2D91C5-5DDA-45DB-87D4-7A0CBDB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NormalWeb">
    <w:name w:val="Normal (Web)"/>
    <w:basedOn w:val="Normal"/>
    <w:uiPriority w:val="99"/>
    <w:unhideWhenUsed/>
    <w:rsid w:val="00BE7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2006">
      <w:bodyDiv w:val="1"/>
      <w:marLeft w:val="0"/>
      <w:marRight w:val="0"/>
      <w:marTop w:val="0"/>
      <w:marBottom w:val="0"/>
      <w:divBdr>
        <w:top w:val="none" w:sz="0" w:space="0" w:color="auto"/>
        <w:left w:val="none" w:sz="0" w:space="0" w:color="auto"/>
        <w:bottom w:val="none" w:sz="0" w:space="0" w:color="auto"/>
        <w:right w:val="none" w:sz="0" w:space="0" w:color="auto"/>
      </w:divBdr>
    </w:div>
    <w:div w:id="393505609">
      <w:bodyDiv w:val="1"/>
      <w:marLeft w:val="0"/>
      <w:marRight w:val="0"/>
      <w:marTop w:val="0"/>
      <w:marBottom w:val="0"/>
      <w:divBdr>
        <w:top w:val="none" w:sz="0" w:space="0" w:color="auto"/>
        <w:left w:val="none" w:sz="0" w:space="0" w:color="auto"/>
        <w:bottom w:val="none" w:sz="0" w:space="0" w:color="auto"/>
        <w:right w:val="none" w:sz="0" w:space="0" w:color="auto"/>
      </w:divBdr>
    </w:div>
    <w:div w:id="566115095">
      <w:bodyDiv w:val="1"/>
      <w:marLeft w:val="0"/>
      <w:marRight w:val="0"/>
      <w:marTop w:val="0"/>
      <w:marBottom w:val="0"/>
      <w:divBdr>
        <w:top w:val="none" w:sz="0" w:space="0" w:color="auto"/>
        <w:left w:val="none" w:sz="0" w:space="0" w:color="auto"/>
        <w:bottom w:val="none" w:sz="0" w:space="0" w:color="auto"/>
        <w:right w:val="none" w:sz="0" w:space="0" w:color="auto"/>
      </w:divBdr>
    </w:div>
    <w:div w:id="955255789">
      <w:bodyDiv w:val="1"/>
      <w:marLeft w:val="0"/>
      <w:marRight w:val="0"/>
      <w:marTop w:val="0"/>
      <w:marBottom w:val="0"/>
      <w:divBdr>
        <w:top w:val="none" w:sz="0" w:space="0" w:color="auto"/>
        <w:left w:val="none" w:sz="0" w:space="0" w:color="auto"/>
        <w:bottom w:val="none" w:sz="0" w:space="0" w:color="auto"/>
        <w:right w:val="none" w:sz="0" w:space="0" w:color="auto"/>
      </w:divBdr>
    </w:div>
    <w:div w:id="10951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F5250E70A040F59AAE5EAC2446A9F2"/>
        <w:category>
          <w:name w:val="General"/>
          <w:gallery w:val="placeholder"/>
        </w:category>
        <w:types>
          <w:type w:val="bbPlcHdr"/>
        </w:types>
        <w:behaviors>
          <w:behavior w:val="content"/>
        </w:behaviors>
        <w:guid w:val="{500DA4E5-A2BE-4B21-B66E-BFDA9F7946ED}"/>
      </w:docPartPr>
      <w:docPartBody>
        <w:p w:rsidR="00365C0C" w:rsidRDefault="00D04B72" w:rsidP="00D04B72">
          <w:pPr>
            <w:pStyle w:val="FFF5250E70A040F59AAE5EAC2446A9F2"/>
          </w:pPr>
          <w:r w:rsidRPr="00904322">
            <w:rPr>
              <w:rFonts w:ascii="Times New Roman" w:hAnsi="Times New Roman" w:cs="Times New Roman"/>
              <w:color w:val="AEAAAA" w:themeColor="background2" w:themeShade="BF"/>
              <w:sz w:val="20"/>
              <w:szCs w:val="20"/>
            </w:rPr>
            <w:t>Date of Meeting MM/DD/YYYY</w:t>
          </w:r>
        </w:p>
      </w:docPartBody>
    </w:docPart>
    <w:docPart>
      <w:docPartPr>
        <w:name w:val="0930D6A87B5B418885BFE5F6C0A5D8BE"/>
        <w:category>
          <w:name w:val="General"/>
          <w:gallery w:val="placeholder"/>
        </w:category>
        <w:types>
          <w:type w:val="bbPlcHdr"/>
        </w:types>
        <w:behaviors>
          <w:behavior w:val="content"/>
        </w:behaviors>
        <w:guid w:val="{4337C778-3C58-403E-AF80-AE8BB923C974}"/>
      </w:docPartPr>
      <w:docPartBody>
        <w:p w:rsidR="00365C0C" w:rsidRDefault="00D04B72" w:rsidP="00D04B72">
          <w:pPr>
            <w:pStyle w:val="0930D6A87B5B418885BFE5F6C0A5D8BE"/>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65C0C"/>
    <w:rsid w:val="004137F4"/>
    <w:rsid w:val="00844D86"/>
    <w:rsid w:val="00991F88"/>
    <w:rsid w:val="00D04B72"/>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09DCD9C56CE4B84DFDA8BFCB7B849" ma:contentTypeVersion="" ma:contentTypeDescription="Create a new document." ma:contentTypeScope="" ma:versionID="486936f9d0f32b78a40577ffe985080e">
  <xsd:schema xmlns:xsd="http://www.w3.org/2001/XMLSchema" xmlns:xs="http://www.w3.org/2001/XMLSchema" xmlns:p="http://schemas.microsoft.com/office/2006/metadata/properties" xmlns:ns1="02B2A010-EDAF-4D33-B5C0-7F8DDBCBD899" xmlns:ns3="02b2a010-edaf-4d33-b5c0-7f8ddbcbd899" targetNamespace="http://schemas.microsoft.com/office/2006/metadata/properties" ma:root="true" ma:fieldsID="b7cdad112ab97de04f1174fd36ebb023" ns1:_="" ns3:_="">
    <xsd:import namespace="02B2A010-EDAF-4D33-B5C0-7F8DDBCBD899"/>
    <xsd:import namespace="02b2a010-edaf-4d33-b5c0-7f8ddbcbd899"/>
    <xsd:element name="properties">
      <xsd:complexType>
        <xsd:sequence>
          <xsd:element name="documentManagement">
            <xsd:complexType>
              <xsd:all>
                <xsd:element ref="ns1:Academic_x0020_Year" minOccurs="0"/>
                <xsd:element ref="ns1:Meeting_x0020_Date" minOccurs="0"/>
                <xsd:element ref="ns3:_x0032_016_x002d_11_x002d_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_x0032_016_x002d_11_x002d_08" ma:index="10" nillable="true" ma:displayName="2016-11-08" ma:internalName="_x0032_016_x002d_11_x002d_08">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6_x002d_11_x002d_08 xmlns="02b2a010-edaf-4d33-b5c0-7f8ddbcbd899" xsi:nil="true"/>
    <Meeting_x0020_Date xmlns="02B2A010-EDAF-4D33-B5C0-7F8DDBCBD899">2017-07-11T07:00:00+00:00</Meeting_x0020_Date>
    <Academic_x0020_Year xmlns="02B2A010-EDAF-4D33-B5C0-7F8DDBCBD899">2017-2018</Academic_x0020_Year>
  </documentManagement>
</p:properties>
</file>

<file path=customXml/itemProps1.xml><?xml version="1.0" encoding="utf-8"?>
<ds:datastoreItem xmlns:ds="http://schemas.openxmlformats.org/officeDocument/2006/customXml" ds:itemID="{36F7679E-9D0D-4204-AF4D-1F974A8ACA0D}">
  <ds:schemaRefs>
    <ds:schemaRef ds:uri="http://schemas.openxmlformats.org/officeDocument/2006/bibliography"/>
  </ds:schemaRefs>
</ds:datastoreItem>
</file>

<file path=customXml/itemProps2.xml><?xml version="1.0" encoding="utf-8"?>
<ds:datastoreItem xmlns:ds="http://schemas.openxmlformats.org/officeDocument/2006/customXml" ds:itemID="{75347ECC-F728-4EF3-9B92-BA2A2B5487C7}"/>
</file>

<file path=customXml/itemProps3.xml><?xml version="1.0" encoding="utf-8"?>
<ds:datastoreItem xmlns:ds="http://schemas.openxmlformats.org/officeDocument/2006/customXml" ds:itemID="{FDCFF8DF-6D97-4D05-8F9F-FDB5BA590459}"/>
</file>

<file path=customXml/itemProps4.xml><?xml version="1.0" encoding="utf-8"?>
<ds:datastoreItem xmlns:ds="http://schemas.openxmlformats.org/officeDocument/2006/customXml" ds:itemID="{026AA2D1-A9D9-475C-85CF-9017454737D8}"/>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Tran-Nguyen, Martha</dc:creator>
  <cp:lastModifiedBy>Tran-Nguyen, Martha</cp:lastModifiedBy>
  <cp:revision>6</cp:revision>
  <cp:lastPrinted>2017-06-13T15:41:00Z</cp:lastPrinted>
  <dcterms:created xsi:type="dcterms:W3CDTF">2017-06-15T20:02:00Z</dcterms:created>
  <dcterms:modified xsi:type="dcterms:W3CDTF">2017-07-11T15:14:00Z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0x01010065C09DCD9C56CE4B84DFDA8BFCB7B849</vt:lpwstr>
  </property>
</Properties>
</file>